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定南县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卫健委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行政许可事项清单（202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年版）</w:t>
      </w:r>
    </w:p>
    <w:p>
      <w:pPr>
        <w:pStyle w:val="2"/>
        <w:rPr>
          <w:rFonts w:hint="eastAsia"/>
          <w:color w:val="auto"/>
        </w:rPr>
      </w:pPr>
    </w:p>
    <w:tbl>
      <w:tblPr>
        <w:tblStyle w:val="10"/>
        <w:tblW w:w="1422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469"/>
        <w:gridCol w:w="3374"/>
        <w:gridCol w:w="2309"/>
        <w:gridCol w:w="63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序号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县级主管部门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事项名称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实施机关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设定和实施依据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县卫健委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饮用水供水单位卫生许可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县行政审批局 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《中华人民共和国传染病防治法》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县卫健委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公共场所卫生许可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县行政审批局 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《公共场所卫生管理条例》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县卫健委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医疗机构建设项目放射性职业病危害预评价报告审核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《中华人民共和国职业病防治法》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《放射诊疗管理规定》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县卫健委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医疗机构建设项目放射性职业病防护设施竣工验收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《中华人民共和国职业病防治法》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《放射诊疗管理规定》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县卫健委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医疗机构设置审批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县卫健委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《医疗机构管理条例》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县卫健委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医疗机构执业登记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《医疗机构管理条例》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县卫健委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母婴保健技术服务机构执业许可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《中华人民共和国母婴保健法》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《中华人民共和国母婴保健法实施办法》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《母婴保健专项技术服务许可及人员资格管理办法》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县卫健委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放射源诊疗技术和医用辐射机构许可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《放射性同位素与射线装置安全和防护条例》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《放射诊疗管理规定》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县卫健委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单采血浆站设置审批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县卫健委（初审省卫健委事权事项）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《血液制品管理条例》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县卫健委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医师执业注册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《中华人民共和国医师法》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《医师执业注册管理办法》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县卫健委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乡村医生执业注册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县卫健委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《乡村医生从业管理条例》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县卫健委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母婴保健服务人员资格认定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《中华人民共和国母婴保健法》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《中华人民共和国母婴保健法实施办法》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《母婴保健专项技术服务许可及人员资格管理办法》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《国家职业资格目录（2021年版）》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县卫健委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护士执业注册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《护士条例》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《国家职业资格目录（2021年版）》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县卫健委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确有专长的中医医师资格认定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县卫健委（受理省中医药局事权事项并逐级上报）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《中华人民共和国中医药法》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《中医医术确有专长人员医师资格考核注册管理暂行办法》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县卫健委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确有专长的中医医师执业注册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《中华人民共和国中医药法》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《中医医术确有专长人员医师资格考核注册管理暂行办法》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县卫健委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中医医疗机构设置审批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县卫健委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《中华人民共和国中医药法》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《医疗机构管理条例》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县卫健委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中医医疗机构执业登记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县行政审批局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《中华人民共和国中医药法》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《医疗机构管理条例》</w:t>
            </w:r>
          </w:p>
        </w:tc>
      </w:tr>
    </w:tbl>
    <w:p>
      <w:pPr>
        <w:pStyle w:val="9"/>
        <w:rPr>
          <w:rFonts w:hint="eastAsia"/>
        </w:rPr>
      </w:pPr>
    </w:p>
    <w:p>
      <w:pPr>
        <w:tabs>
          <w:tab w:val="left" w:pos="3063"/>
        </w:tabs>
        <w:spacing w:line="240" w:lineRule="auto"/>
        <w:jc w:val="left"/>
        <w:rPr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footerReference r:id="rId3" w:type="default"/>
      <w:pgSz w:w="16838" w:h="11906" w:orient="landscape"/>
      <w:pgMar w:top="1803" w:right="1440" w:bottom="1803" w:left="1440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文本框 1027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1AFDA0"/>
    <w:multiLevelType w:val="singleLevel"/>
    <w:tmpl w:val="EE1AFDA0"/>
    <w:lvl w:ilvl="0" w:tentative="0">
      <w:start w:val="1"/>
      <w:numFmt w:val="decimal"/>
      <w:pStyle w:val="19"/>
      <w:suff w:val="nothing"/>
      <w:lvlText w:val="%1"/>
      <w:lvlJc w:val="left"/>
      <w:pPr>
        <w:tabs>
          <w:tab w:val="left" w:pos="0"/>
        </w:tabs>
        <w:ind w:left="-193" w:firstLine="403"/>
      </w:pPr>
      <w:rPr>
        <w:rFonts w:hint="default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xYzkxNTdhYTYwYWM1ZjNiYTI5NGFhOGRjZGIxMGIifQ=="/>
  </w:docVars>
  <w:rsids>
    <w:rsidRoot w:val="008D3949"/>
    <w:rsid w:val="000E2683"/>
    <w:rsid w:val="002E2492"/>
    <w:rsid w:val="00396F54"/>
    <w:rsid w:val="003D2F6E"/>
    <w:rsid w:val="0074717A"/>
    <w:rsid w:val="008D3949"/>
    <w:rsid w:val="0097202B"/>
    <w:rsid w:val="009D2591"/>
    <w:rsid w:val="00B25211"/>
    <w:rsid w:val="00C747B5"/>
    <w:rsid w:val="00CA613C"/>
    <w:rsid w:val="03E363CC"/>
    <w:rsid w:val="03F32A07"/>
    <w:rsid w:val="0487040B"/>
    <w:rsid w:val="061A1DF8"/>
    <w:rsid w:val="073F504B"/>
    <w:rsid w:val="07F85705"/>
    <w:rsid w:val="082A46BA"/>
    <w:rsid w:val="093E10FA"/>
    <w:rsid w:val="0A175BE4"/>
    <w:rsid w:val="0C341D9F"/>
    <w:rsid w:val="0C3D4560"/>
    <w:rsid w:val="0CDC6727"/>
    <w:rsid w:val="0DD34156"/>
    <w:rsid w:val="0E803372"/>
    <w:rsid w:val="0F422450"/>
    <w:rsid w:val="0FE60171"/>
    <w:rsid w:val="0FFF1232"/>
    <w:rsid w:val="11E346D7"/>
    <w:rsid w:val="183F13B9"/>
    <w:rsid w:val="187F4BC9"/>
    <w:rsid w:val="1924324F"/>
    <w:rsid w:val="192F0DDA"/>
    <w:rsid w:val="1A655481"/>
    <w:rsid w:val="1A6670AD"/>
    <w:rsid w:val="1B8E4BCD"/>
    <w:rsid w:val="1C1F50F5"/>
    <w:rsid w:val="1D86205D"/>
    <w:rsid w:val="1D9F26CE"/>
    <w:rsid w:val="1DF556B9"/>
    <w:rsid w:val="1DF64136"/>
    <w:rsid w:val="20871E3E"/>
    <w:rsid w:val="20A976C4"/>
    <w:rsid w:val="22F97417"/>
    <w:rsid w:val="24C00D8D"/>
    <w:rsid w:val="26243349"/>
    <w:rsid w:val="263E08AF"/>
    <w:rsid w:val="26673A52"/>
    <w:rsid w:val="26791143"/>
    <w:rsid w:val="270E623B"/>
    <w:rsid w:val="276B0362"/>
    <w:rsid w:val="286A4149"/>
    <w:rsid w:val="289A2879"/>
    <w:rsid w:val="28FF7F8C"/>
    <w:rsid w:val="29B71309"/>
    <w:rsid w:val="2AF82E3D"/>
    <w:rsid w:val="2B117D35"/>
    <w:rsid w:val="2B2C33CC"/>
    <w:rsid w:val="2D1E2496"/>
    <w:rsid w:val="2D1E7557"/>
    <w:rsid w:val="2FEA3B21"/>
    <w:rsid w:val="30E20088"/>
    <w:rsid w:val="319677F1"/>
    <w:rsid w:val="31B3229F"/>
    <w:rsid w:val="32715894"/>
    <w:rsid w:val="32A7158A"/>
    <w:rsid w:val="330528FB"/>
    <w:rsid w:val="332E49F1"/>
    <w:rsid w:val="33D53ED4"/>
    <w:rsid w:val="33FF2461"/>
    <w:rsid w:val="35B955DD"/>
    <w:rsid w:val="368B7AB6"/>
    <w:rsid w:val="36E64D50"/>
    <w:rsid w:val="371B102E"/>
    <w:rsid w:val="37230804"/>
    <w:rsid w:val="37D0579D"/>
    <w:rsid w:val="386B6ECE"/>
    <w:rsid w:val="387F0FF2"/>
    <w:rsid w:val="393C6ED0"/>
    <w:rsid w:val="3A231E9B"/>
    <w:rsid w:val="3A2E433E"/>
    <w:rsid w:val="3A586A71"/>
    <w:rsid w:val="3AB11066"/>
    <w:rsid w:val="3AFA1614"/>
    <w:rsid w:val="3B1B312E"/>
    <w:rsid w:val="3BB014AF"/>
    <w:rsid w:val="3BB6283D"/>
    <w:rsid w:val="3BB64D76"/>
    <w:rsid w:val="3C1E3D7C"/>
    <w:rsid w:val="3C74793D"/>
    <w:rsid w:val="41523008"/>
    <w:rsid w:val="44A2150F"/>
    <w:rsid w:val="45754508"/>
    <w:rsid w:val="47BE7A69"/>
    <w:rsid w:val="47C6240A"/>
    <w:rsid w:val="493B321C"/>
    <w:rsid w:val="4A4E6A63"/>
    <w:rsid w:val="4AB56741"/>
    <w:rsid w:val="4C8147A2"/>
    <w:rsid w:val="4D2C355B"/>
    <w:rsid w:val="4DA1504A"/>
    <w:rsid w:val="4FB23A9E"/>
    <w:rsid w:val="507638BC"/>
    <w:rsid w:val="50E21F91"/>
    <w:rsid w:val="5183208B"/>
    <w:rsid w:val="5183679C"/>
    <w:rsid w:val="518C7EDB"/>
    <w:rsid w:val="51B30516"/>
    <w:rsid w:val="51F51881"/>
    <w:rsid w:val="52D21541"/>
    <w:rsid w:val="53510B61"/>
    <w:rsid w:val="536B6A5E"/>
    <w:rsid w:val="53937294"/>
    <w:rsid w:val="562E14F6"/>
    <w:rsid w:val="57EB1942"/>
    <w:rsid w:val="5810613C"/>
    <w:rsid w:val="586109D8"/>
    <w:rsid w:val="59ED47A7"/>
    <w:rsid w:val="5B873A62"/>
    <w:rsid w:val="5D446DFF"/>
    <w:rsid w:val="5EA9245E"/>
    <w:rsid w:val="5FD66420"/>
    <w:rsid w:val="603A65EE"/>
    <w:rsid w:val="60401D49"/>
    <w:rsid w:val="6074493B"/>
    <w:rsid w:val="617E3616"/>
    <w:rsid w:val="61911430"/>
    <w:rsid w:val="62335E97"/>
    <w:rsid w:val="65896749"/>
    <w:rsid w:val="67395F4D"/>
    <w:rsid w:val="677B47B7"/>
    <w:rsid w:val="68F43D5C"/>
    <w:rsid w:val="693338E3"/>
    <w:rsid w:val="6A1432CD"/>
    <w:rsid w:val="6D6468ED"/>
    <w:rsid w:val="6D891FDD"/>
    <w:rsid w:val="6DB84552"/>
    <w:rsid w:val="70FC6920"/>
    <w:rsid w:val="711D243B"/>
    <w:rsid w:val="71291DEB"/>
    <w:rsid w:val="72E50D43"/>
    <w:rsid w:val="73572574"/>
    <w:rsid w:val="74634609"/>
    <w:rsid w:val="74F8660F"/>
    <w:rsid w:val="75CC6C99"/>
    <w:rsid w:val="75DA6B4D"/>
    <w:rsid w:val="7939093C"/>
    <w:rsid w:val="79421A53"/>
    <w:rsid w:val="79F75FBE"/>
    <w:rsid w:val="7A6522B0"/>
    <w:rsid w:val="7AB94F83"/>
    <w:rsid w:val="7ADE2EE2"/>
    <w:rsid w:val="7C2428D0"/>
    <w:rsid w:val="7D733B0F"/>
    <w:rsid w:val="7D852929"/>
    <w:rsid w:val="7DB349C3"/>
    <w:rsid w:val="7DC629E4"/>
    <w:rsid w:val="7F0A703C"/>
    <w:rsid w:val="7F24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qFormat/>
    <w:uiPriority w:val="99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9">
    <w:name w:val="Body Text First Indent 2"/>
    <w:basedOn w:val="3"/>
    <w:qFormat/>
    <w:uiPriority w:val="0"/>
    <w:pPr>
      <w:spacing w:after="0"/>
      <w:ind w:left="0" w:leftChars="0" w:firstLine="420" w:firstLineChars="200"/>
    </w:pPr>
    <w:rPr>
      <w:rFonts w:ascii="仿宋_GB2312"/>
      <w:bCs/>
    </w:rPr>
  </w:style>
  <w:style w:type="table" w:styleId="11">
    <w:name w:val="Table Grid"/>
    <w:basedOn w:val="10"/>
    <w:qFormat/>
    <w:uiPriority w:val="5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rFonts w:ascii="Times New Roman" w:hAnsi="Times New Roman" w:eastAsia="宋体" w:cs="Times New Roman"/>
      <w:b/>
    </w:rPr>
  </w:style>
  <w:style w:type="character" w:customStyle="1" w:styleId="14">
    <w:name w:val="批注框文本 Char"/>
    <w:basedOn w:val="12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12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Char"/>
    <w:basedOn w:val="12"/>
    <w:link w:val="6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正文缩进1"/>
    <w:basedOn w:val="1"/>
    <w:qFormat/>
    <w:uiPriority w:val="0"/>
    <w:pPr>
      <w:ind w:firstLine="420"/>
    </w:pPr>
    <w:rPr>
      <w:rFonts w:ascii="Times New Roman" w:hAnsi="Times New Roman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编号"/>
    <w:basedOn w:val="1"/>
    <w:qFormat/>
    <w:uiPriority w:val="0"/>
    <w:pPr>
      <w:widowControl/>
      <w:numPr>
        <w:ilvl w:val="0"/>
        <w:numId w:val="1"/>
      </w:numPr>
      <w:spacing w:line="300" w:lineRule="exact"/>
      <w:jc w:val="center"/>
      <w:textAlignment w:val="center"/>
    </w:pPr>
    <w:rPr>
      <w:rFonts w:hint="eastAsia" w:ascii="仿宋_GB2312" w:hAnsi="仿宋_GB2312" w:eastAsia="仿宋_GB2312" w:cs="仿宋_GB2312"/>
      <w:color w:val="000000"/>
      <w:kern w:val="0"/>
      <w:sz w:val="20"/>
      <w:szCs w:val="20"/>
    </w:rPr>
  </w:style>
  <w:style w:type="paragraph" w:customStyle="1" w:styleId="20">
    <w:name w:val="Body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character" w:customStyle="1" w:styleId="21">
    <w:name w:val="font11"/>
    <w:basedOn w:val="12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2023-12-08T02:01:00Z</dcterms:created>
  <dc:creator>心灵</dc:creator>
  <cp:lastModifiedBy>WPS_1643533549</cp:lastModifiedBy>
  <dcterms:modified xsi:type="dcterms:W3CDTF">2023-12-08T02:33:25Z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0C2EDB38DF36411D8368C1FBADEAD87D_13</vt:lpwstr>
  </property>
</Properties>
</file>